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FCBD" w14:textId="7503497D" w:rsidR="00D20B05" w:rsidRPr="000E2DAE" w:rsidRDefault="00C66DB6">
      <w:pPr>
        <w:rPr>
          <w:b/>
          <w:bCs/>
          <w:sz w:val="32"/>
          <w:szCs w:val="32"/>
          <w:u w:val="single"/>
        </w:rPr>
      </w:pPr>
      <w:r w:rsidRPr="000E2DAE">
        <w:rPr>
          <w:b/>
          <w:bCs/>
          <w:sz w:val="32"/>
          <w:szCs w:val="32"/>
          <w:u w:val="single"/>
        </w:rPr>
        <w:t xml:space="preserve">What could recruitment look like </w:t>
      </w:r>
      <w:r w:rsidR="00CA2121" w:rsidRPr="000E2DAE">
        <w:rPr>
          <w:b/>
          <w:bCs/>
          <w:sz w:val="32"/>
          <w:szCs w:val="32"/>
          <w:u w:val="single"/>
        </w:rPr>
        <w:t xml:space="preserve">after </w:t>
      </w:r>
      <w:r w:rsidR="00053EED" w:rsidRPr="000E2DAE">
        <w:rPr>
          <w:b/>
          <w:bCs/>
          <w:sz w:val="32"/>
          <w:szCs w:val="32"/>
          <w:u w:val="single"/>
        </w:rPr>
        <w:t>C</w:t>
      </w:r>
      <w:r w:rsidR="00CA2121" w:rsidRPr="000E2DAE">
        <w:rPr>
          <w:b/>
          <w:bCs/>
          <w:sz w:val="32"/>
          <w:szCs w:val="32"/>
          <w:u w:val="single"/>
        </w:rPr>
        <w:t xml:space="preserve">ovid </w:t>
      </w:r>
      <w:r w:rsidR="000E2DAE" w:rsidRPr="000E2DAE">
        <w:rPr>
          <w:b/>
          <w:bCs/>
          <w:sz w:val="32"/>
          <w:szCs w:val="32"/>
          <w:u w:val="single"/>
        </w:rPr>
        <w:t>19?</w:t>
      </w:r>
    </w:p>
    <w:p w14:paraId="2EDE2204" w14:textId="1779842D" w:rsidR="00C66DB6" w:rsidRDefault="00053EED">
      <w:r>
        <w:t xml:space="preserve">Recruitment has always been a fast-changing environment. </w:t>
      </w:r>
      <w:r w:rsidR="002B29A3">
        <w:t>As an industry</w:t>
      </w:r>
      <w:r w:rsidR="00E44F13">
        <w:t>,</w:t>
      </w:r>
      <w:r w:rsidR="002B29A3">
        <w:t xml:space="preserve"> </w:t>
      </w:r>
      <w:r w:rsidR="00834C59">
        <w:t xml:space="preserve">we have </w:t>
      </w:r>
      <w:r>
        <w:t>always needed to adapt and change</w:t>
      </w:r>
      <w:r w:rsidR="00987C8F">
        <w:t xml:space="preserve">. To react to </w:t>
      </w:r>
      <w:r>
        <w:t>fluctuating markets</w:t>
      </w:r>
      <w:r w:rsidR="00987C8F">
        <w:t xml:space="preserve">, </w:t>
      </w:r>
      <w:r w:rsidR="000F2F79">
        <w:t>differing trends</w:t>
      </w:r>
      <w:r w:rsidR="00987C8F">
        <w:t>,</w:t>
      </w:r>
      <w:r>
        <w:t xml:space="preserve"> and </w:t>
      </w:r>
      <w:r w:rsidR="00987C8F">
        <w:t xml:space="preserve">new </w:t>
      </w:r>
      <w:r>
        <w:t xml:space="preserve">legislation. </w:t>
      </w:r>
      <w:r w:rsidR="000F2F79">
        <w:t>But no</w:t>
      </w:r>
      <w:r w:rsidR="00B3787F">
        <w:t xml:space="preserve">ne have </w:t>
      </w:r>
      <w:r w:rsidR="000F2F79">
        <w:t xml:space="preserve">required us to adapt as much, and as quickly, as the </w:t>
      </w:r>
      <w:r w:rsidR="00B3787F">
        <w:t xml:space="preserve">situation we are currently </w:t>
      </w:r>
      <w:r w:rsidR="000F2F79">
        <w:t>faced with.</w:t>
      </w:r>
    </w:p>
    <w:p w14:paraId="54D53E01" w14:textId="77777777" w:rsidR="00321B32" w:rsidRDefault="00C66DB6">
      <w:r>
        <w:t xml:space="preserve">We </w:t>
      </w:r>
      <w:r w:rsidR="000F2F79">
        <w:t xml:space="preserve">have all needed to </w:t>
      </w:r>
      <w:r>
        <w:t xml:space="preserve">adjust. </w:t>
      </w:r>
      <w:r w:rsidR="00053EED">
        <w:t>Furloughed employees</w:t>
      </w:r>
      <w:r w:rsidR="004B42EC">
        <w:t xml:space="preserve">, </w:t>
      </w:r>
      <w:r w:rsidR="00053EED">
        <w:t xml:space="preserve">some sectors bursting with activity, </w:t>
      </w:r>
      <w:r w:rsidR="00987C8F">
        <w:t>others entrenched</w:t>
      </w:r>
      <w:r w:rsidR="00B3787F">
        <w:t>,</w:t>
      </w:r>
      <w:r w:rsidR="00987C8F">
        <w:t xml:space="preserve"> while some, sadly, downsize.</w:t>
      </w:r>
    </w:p>
    <w:p w14:paraId="5462FA55" w14:textId="13B8A168" w:rsidR="00053EED" w:rsidRDefault="00053EED">
      <w:r>
        <w:t xml:space="preserve">But as we start to move towards </w:t>
      </w:r>
      <w:r w:rsidR="004B42EC">
        <w:t xml:space="preserve">a returning of </w:t>
      </w:r>
      <w:r>
        <w:t xml:space="preserve">economic </w:t>
      </w:r>
      <w:r w:rsidR="00987C8F">
        <w:t xml:space="preserve">activity </w:t>
      </w:r>
      <w:r>
        <w:t xml:space="preserve">now is a good time to ask a question. </w:t>
      </w:r>
    </w:p>
    <w:p w14:paraId="382E3C6B" w14:textId="77777777" w:rsidR="002B29A3" w:rsidRDefault="00053EED">
      <w:r>
        <w:t xml:space="preserve">What will </w:t>
      </w:r>
      <w:r w:rsidR="00987C8F">
        <w:t>R</w:t>
      </w:r>
      <w:r>
        <w:t>ecruitment look like after Covid-19 ?</w:t>
      </w:r>
    </w:p>
    <w:p w14:paraId="1C1AA2A4" w14:textId="28945C20" w:rsidR="00053EED" w:rsidRDefault="002B29A3">
      <w:r>
        <w:t xml:space="preserve">Here are </w:t>
      </w:r>
      <w:r w:rsidR="00D72749">
        <w:t xml:space="preserve">our thoughts on 3 areas. </w:t>
      </w:r>
    </w:p>
    <w:p w14:paraId="371A01F8" w14:textId="1EE078B3" w:rsidR="00987C8F" w:rsidRPr="00987C8F" w:rsidRDefault="00987C8F">
      <w:pPr>
        <w:rPr>
          <w:u w:val="single"/>
        </w:rPr>
      </w:pPr>
      <w:r w:rsidRPr="00987C8F">
        <w:rPr>
          <w:u w:val="single"/>
        </w:rPr>
        <w:t xml:space="preserve">Changing </w:t>
      </w:r>
      <w:r w:rsidR="004B42EC">
        <w:rPr>
          <w:u w:val="single"/>
        </w:rPr>
        <w:t xml:space="preserve">nature </w:t>
      </w:r>
      <w:r w:rsidRPr="00987C8F">
        <w:rPr>
          <w:u w:val="single"/>
        </w:rPr>
        <w:t>of the talent pool</w:t>
      </w:r>
    </w:p>
    <w:p w14:paraId="236DD059" w14:textId="4B369968" w:rsidR="00C66DB6" w:rsidRDefault="00F540D7">
      <w:r>
        <w:t xml:space="preserve">For </w:t>
      </w:r>
      <w:r w:rsidR="0006299F">
        <w:t xml:space="preserve">employers </w:t>
      </w:r>
      <w:r>
        <w:t>wh</w:t>
      </w:r>
      <w:r w:rsidR="000B2E1C">
        <w:t xml:space="preserve">o have a </w:t>
      </w:r>
      <w:r w:rsidR="00BA46ED">
        <w:t>need for</w:t>
      </w:r>
      <w:r w:rsidR="000B2E1C">
        <w:t xml:space="preserve"> on-site</w:t>
      </w:r>
      <w:r w:rsidR="005B274F">
        <w:t xml:space="preserve"> working</w:t>
      </w:r>
      <w:r w:rsidR="0090235D">
        <w:t>,</w:t>
      </w:r>
      <w:r w:rsidR="005B274F">
        <w:t xml:space="preserve"> </w:t>
      </w:r>
      <w:r w:rsidR="000B2E1C">
        <w:t>t</w:t>
      </w:r>
      <w:r>
        <w:t xml:space="preserve">hey will </w:t>
      </w:r>
      <w:r w:rsidR="00BD0918">
        <w:t>face</w:t>
      </w:r>
      <w:r w:rsidR="005B274F">
        <w:t xml:space="preserve"> specific c</w:t>
      </w:r>
      <w:r w:rsidR="0006299F">
        <w:t>hallenges</w:t>
      </w:r>
      <w:r w:rsidR="005B274F">
        <w:t xml:space="preserve">. </w:t>
      </w:r>
      <w:r w:rsidR="002B29A3">
        <w:t>T</w:t>
      </w:r>
      <w:r w:rsidR="00BA46ED">
        <w:t xml:space="preserve">he talent pool available to them may become more restricted. Reduced public transport capacity may limit the </w:t>
      </w:r>
      <w:r w:rsidR="002B29A3">
        <w:t xml:space="preserve">accessibility of potential staff. Car sharing may become less appealing to colleagues. </w:t>
      </w:r>
      <w:r w:rsidR="00BD0918">
        <w:t xml:space="preserve">New recruits may become harder to attract as their view of travel time and distance </w:t>
      </w:r>
      <w:r w:rsidR="00834C59">
        <w:t xml:space="preserve">changes. </w:t>
      </w:r>
    </w:p>
    <w:p w14:paraId="6F2692F4" w14:textId="77777777" w:rsidR="00AF6B66" w:rsidRDefault="0006299F">
      <w:r>
        <w:t xml:space="preserve">Other employers may have seen their business adapt </w:t>
      </w:r>
      <w:r w:rsidR="005B274F">
        <w:t>during the lockdown. Embracing remote working and</w:t>
      </w:r>
      <w:r w:rsidR="00C66DB6">
        <w:t xml:space="preserve"> adopting </w:t>
      </w:r>
      <w:r w:rsidR="00BD0918">
        <w:t>more flexible working</w:t>
      </w:r>
      <w:r w:rsidR="00B3787F">
        <w:t xml:space="preserve">. </w:t>
      </w:r>
      <w:r w:rsidR="005B274F">
        <w:t xml:space="preserve">Having gained </w:t>
      </w:r>
      <w:r w:rsidR="000B2E1C">
        <w:t xml:space="preserve">experience </w:t>
      </w:r>
      <w:r w:rsidR="0097703A">
        <w:t xml:space="preserve">and confidence </w:t>
      </w:r>
      <w:r w:rsidR="000B2E1C">
        <w:t xml:space="preserve">employers </w:t>
      </w:r>
      <w:r>
        <w:t xml:space="preserve">may </w:t>
      </w:r>
      <w:r w:rsidR="00BD0918">
        <w:t xml:space="preserve">seek to </w:t>
      </w:r>
      <w:r w:rsidR="0097703A">
        <w:t xml:space="preserve">maintain </w:t>
      </w:r>
      <w:r w:rsidR="00BD0918">
        <w:t xml:space="preserve">this way of working. </w:t>
      </w:r>
      <w:r w:rsidR="00834C59">
        <w:t xml:space="preserve">Removing the need for staff to attend the office daily will </w:t>
      </w:r>
      <w:r w:rsidR="00B3787F">
        <w:t>open</w:t>
      </w:r>
      <w:r w:rsidR="00965683">
        <w:t xml:space="preserve"> access to</w:t>
      </w:r>
      <w:r w:rsidR="00834C59">
        <w:t xml:space="preserve"> a much wider talent pool.</w:t>
      </w:r>
      <w:r w:rsidR="00DF1BA6">
        <w:t xml:space="preserve"> </w:t>
      </w:r>
    </w:p>
    <w:p w14:paraId="0CC093C5" w14:textId="4BA2117E" w:rsidR="00965683" w:rsidRDefault="00965683">
      <w:r>
        <w:t>A</w:t>
      </w:r>
      <w:r w:rsidR="00DF1BA6">
        <w:t>s</w:t>
      </w:r>
      <w:r>
        <w:t xml:space="preserve"> an example, </w:t>
      </w:r>
      <w:r w:rsidR="00B3787F">
        <w:t>a business may decide that c</w:t>
      </w:r>
      <w:r>
        <w:t xml:space="preserve">ustomer </w:t>
      </w:r>
      <w:r w:rsidR="00B3787F">
        <w:t>s</w:t>
      </w:r>
      <w:r>
        <w:t>ervice</w:t>
      </w:r>
      <w:r w:rsidR="00C43B79">
        <w:t xml:space="preserve"> or finance </w:t>
      </w:r>
      <w:r>
        <w:t xml:space="preserve">staff can work </w:t>
      </w:r>
      <w:r w:rsidR="0090235D">
        <w:t>away from the office.</w:t>
      </w:r>
      <w:r w:rsidR="00EC3A17">
        <w:t xml:space="preserve"> </w:t>
      </w:r>
      <w:r w:rsidR="00B3787F">
        <w:t xml:space="preserve">The geographic restriction of finding the right calibre of staff is now removed. </w:t>
      </w:r>
      <w:r w:rsidR="00AF6B66">
        <w:t xml:space="preserve">The </w:t>
      </w:r>
      <w:r w:rsidR="0090235D">
        <w:t xml:space="preserve">ability to recruit </w:t>
      </w:r>
      <w:r w:rsidR="00AF6B66">
        <w:t xml:space="preserve">quality personal from other areas of the country becomes a possibility. </w:t>
      </w:r>
      <w:r w:rsidR="00CD2E1B">
        <w:t xml:space="preserve">This may bring </w:t>
      </w:r>
      <w:r w:rsidR="00C43B79">
        <w:t xml:space="preserve">some </w:t>
      </w:r>
      <w:r w:rsidR="00CD2E1B">
        <w:t>unforeseen benefit</w:t>
      </w:r>
      <w:r w:rsidR="00C43B79">
        <w:t xml:space="preserve">s. A wider pool of talent may result in an </w:t>
      </w:r>
      <w:r w:rsidR="00CD2E1B">
        <w:t>uplifting</w:t>
      </w:r>
      <w:r w:rsidR="00C43B79">
        <w:t xml:space="preserve"> of</w:t>
      </w:r>
      <w:r w:rsidR="00CD2E1B">
        <w:t xml:space="preserve"> </w:t>
      </w:r>
      <w:r w:rsidR="001A67AD">
        <w:t xml:space="preserve">skills </w:t>
      </w:r>
      <w:r w:rsidR="00C43B79">
        <w:t xml:space="preserve">or experience? It may result in a reduction of costs if </w:t>
      </w:r>
      <w:r w:rsidR="0090235D">
        <w:t xml:space="preserve">recruited staff are from </w:t>
      </w:r>
      <w:r w:rsidR="00C43B79">
        <w:t xml:space="preserve">less salary </w:t>
      </w:r>
      <w:r w:rsidR="001A67AD">
        <w:t>sensitive</w:t>
      </w:r>
      <w:r w:rsidR="00C43B79">
        <w:t xml:space="preserve"> areas of the country.</w:t>
      </w:r>
      <w:r w:rsidR="00CD2E1B">
        <w:t xml:space="preserve"> </w:t>
      </w:r>
    </w:p>
    <w:p w14:paraId="7F530888" w14:textId="3B713F01" w:rsidR="00C66DB6" w:rsidRDefault="00965683">
      <w:r>
        <w:t xml:space="preserve">But do </w:t>
      </w:r>
      <w:r w:rsidR="00DF1BA6">
        <w:t>employers</w:t>
      </w:r>
      <w:r>
        <w:t xml:space="preserve"> have the </w:t>
      </w:r>
      <w:r w:rsidR="00C43B79">
        <w:t>time</w:t>
      </w:r>
      <w:r>
        <w:t xml:space="preserve"> to </w:t>
      </w:r>
      <w:r w:rsidR="00DF1BA6">
        <w:t xml:space="preserve">find and </w:t>
      </w:r>
      <w:r>
        <w:t>access this wider</w:t>
      </w:r>
      <w:r w:rsidR="00CD2E1B">
        <w:t xml:space="preserve"> talent pool? </w:t>
      </w:r>
      <w:r w:rsidR="00C43B79">
        <w:t>Are they going to be able to</w:t>
      </w:r>
      <w:r w:rsidR="00CD2E1B">
        <w:t xml:space="preserve"> grasp th</w:t>
      </w:r>
      <w:r w:rsidR="00C43B79">
        <w:t>ese</w:t>
      </w:r>
      <w:r w:rsidR="007B1165">
        <w:t xml:space="preserve"> </w:t>
      </w:r>
      <w:r w:rsidR="00C43B79">
        <w:t>benefits</w:t>
      </w:r>
      <w:r w:rsidR="00CD2E1B">
        <w:t>? As employers see</w:t>
      </w:r>
      <w:r w:rsidR="00C43B79">
        <w:t xml:space="preserve"> the potential in casting their recruitment net wider</w:t>
      </w:r>
      <w:r w:rsidR="000B5D27">
        <w:t xml:space="preserve"> may need support to do so. They will look </w:t>
      </w:r>
      <w:r w:rsidR="00DF1BA6">
        <w:t xml:space="preserve">to </w:t>
      </w:r>
      <w:r w:rsidR="00CD2E1B">
        <w:t>r</w:t>
      </w:r>
      <w:r w:rsidR="00DF1BA6">
        <w:t xml:space="preserve">ecruitment agencies to search </w:t>
      </w:r>
      <w:r w:rsidR="00CD2E1B">
        <w:t xml:space="preserve">for </w:t>
      </w:r>
      <w:r w:rsidR="00DF1BA6">
        <w:t>this new talent poo</w:t>
      </w:r>
      <w:r w:rsidR="00CD2E1B">
        <w:t xml:space="preserve">l on their behalf. </w:t>
      </w:r>
      <w:r w:rsidR="000B5D27">
        <w:t xml:space="preserve">Finding this talent will only be part of the answer. Employers will want </w:t>
      </w:r>
      <w:r w:rsidR="00CD2E1B">
        <w:t xml:space="preserve">recruitment agencies to </w:t>
      </w:r>
      <w:r w:rsidR="000B5D27">
        <w:t xml:space="preserve">spend more time screening those </w:t>
      </w:r>
      <w:r w:rsidR="00CD2E1B">
        <w:t xml:space="preserve">potential recruits. Could we see an increase in online assessments by </w:t>
      </w:r>
      <w:r w:rsidR="000B5D27">
        <w:t xml:space="preserve">recruiters on behalf of </w:t>
      </w:r>
      <w:r w:rsidR="00CD2E1B">
        <w:t>employers</w:t>
      </w:r>
      <w:r w:rsidR="007B1165">
        <w:t xml:space="preserve">? </w:t>
      </w:r>
      <w:r w:rsidR="00CD2E1B">
        <w:t xml:space="preserve"> </w:t>
      </w:r>
    </w:p>
    <w:p w14:paraId="38082888" w14:textId="028ACBFB" w:rsidR="00EC3A17" w:rsidRDefault="00C37099">
      <w:r>
        <w:t xml:space="preserve">And what of the employee? </w:t>
      </w:r>
      <w:r w:rsidR="0076458D">
        <w:t xml:space="preserve">Will the </w:t>
      </w:r>
      <w:r w:rsidR="00EC3A17">
        <w:t xml:space="preserve">recent experience of working remotely </w:t>
      </w:r>
      <w:r w:rsidR="0076458D">
        <w:t>lead employees to want more of the same going forward? Will the recent r</w:t>
      </w:r>
      <w:r w:rsidR="00EC3A17">
        <w:t xml:space="preserve">eduction in travelling time </w:t>
      </w:r>
      <w:r w:rsidR="0076458D">
        <w:t>have opened</w:t>
      </w:r>
      <w:r w:rsidR="00EC3A17">
        <w:t xml:space="preserve"> a new work life balance that will be</w:t>
      </w:r>
      <w:r w:rsidR="0076458D">
        <w:t xml:space="preserve"> sort going forward</w:t>
      </w:r>
      <w:r w:rsidR="00EC3A17">
        <w:t>? Will employees want to protect their recent unexpected reduction in travel costs?</w:t>
      </w:r>
      <w:r w:rsidR="002E0CBD">
        <w:t xml:space="preserve"> Will employers be challenged as to how they </w:t>
      </w:r>
      <w:r w:rsidR="0076458D">
        <w:t xml:space="preserve">satisfy </w:t>
      </w:r>
      <w:r w:rsidR="008C7300">
        <w:t xml:space="preserve">career aspirations </w:t>
      </w:r>
      <w:r w:rsidR="002E0CBD">
        <w:t>for remote workers?</w:t>
      </w:r>
      <w:r w:rsidR="008C7300">
        <w:t xml:space="preserve"> </w:t>
      </w:r>
    </w:p>
    <w:p w14:paraId="4AD2A8D0" w14:textId="3BDF245B" w:rsidR="0006299F" w:rsidRDefault="00D850E7">
      <w:r>
        <w:t xml:space="preserve">The talent pool is going to change and so </w:t>
      </w:r>
      <w:r w:rsidR="004062E0">
        <w:t xml:space="preserve">are the demands of </w:t>
      </w:r>
      <w:r w:rsidR="000B5D27">
        <w:t>both employers</w:t>
      </w:r>
      <w:r w:rsidR="004062E0">
        <w:t xml:space="preserve"> and </w:t>
      </w:r>
      <w:r w:rsidR="000B5D27">
        <w:t>employees</w:t>
      </w:r>
      <w:r w:rsidR="004062E0">
        <w:t>.</w:t>
      </w:r>
    </w:p>
    <w:p w14:paraId="55526B86" w14:textId="2BBA8B9D" w:rsidR="00A00097" w:rsidRDefault="00A00097">
      <w:pPr>
        <w:rPr>
          <w:u w:val="single"/>
        </w:rPr>
      </w:pPr>
      <w:r w:rsidRPr="00731373">
        <w:rPr>
          <w:u w:val="single"/>
        </w:rPr>
        <w:t>Interviews have changed</w:t>
      </w:r>
    </w:p>
    <w:p w14:paraId="50D7021F" w14:textId="3274B70C" w:rsidR="00DF1BA6" w:rsidRDefault="000F2F79">
      <w:r>
        <w:lastRenderedPageBreak/>
        <w:t xml:space="preserve">The pleasure of </w:t>
      </w:r>
      <w:r w:rsidR="00760043">
        <w:t xml:space="preserve">a </w:t>
      </w:r>
      <w:r>
        <w:t xml:space="preserve">face to face meeting </w:t>
      </w:r>
      <w:r w:rsidR="009C606A">
        <w:t xml:space="preserve">at the office </w:t>
      </w:r>
      <w:r>
        <w:t xml:space="preserve">as part of the recruitment process has passed. </w:t>
      </w:r>
      <w:r w:rsidR="000B5D27">
        <w:t xml:space="preserve">For the medium term, at least. </w:t>
      </w:r>
      <w:r w:rsidR="00D96BF4">
        <w:t xml:space="preserve">The recruitment process </w:t>
      </w:r>
      <w:r>
        <w:t xml:space="preserve">built around the </w:t>
      </w:r>
      <w:r w:rsidR="00D96BF4">
        <w:t xml:space="preserve">prospective candidate </w:t>
      </w:r>
      <w:r>
        <w:t xml:space="preserve">attending an office </w:t>
      </w:r>
      <w:r w:rsidR="00D96BF4">
        <w:t xml:space="preserve">for an interview, or interviews, </w:t>
      </w:r>
      <w:r>
        <w:t xml:space="preserve">will be </w:t>
      </w:r>
      <w:r w:rsidR="000B5D27">
        <w:t xml:space="preserve">fondly </w:t>
      </w:r>
      <w:r>
        <w:t xml:space="preserve">remembered </w:t>
      </w:r>
      <w:r w:rsidR="00C43B79">
        <w:t>by us</w:t>
      </w:r>
      <w:r w:rsidR="000B5D27">
        <w:t xml:space="preserve"> all.</w:t>
      </w:r>
    </w:p>
    <w:p w14:paraId="73201C99" w14:textId="5423F161" w:rsidR="00760043" w:rsidRDefault="00D521DA">
      <w:r>
        <w:t>E</w:t>
      </w:r>
      <w:r w:rsidR="00D96BF4">
        <w:t>mployers are</w:t>
      </w:r>
      <w:r w:rsidR="000F2F79">
        <w:t xml:space="preserve"> already embracing </w:t>
      </w:r>
      <w:r w:rsidR="007059F7">
        <w:t>innovative digital</w:t>
      </w:r>
      <w:r w:rsidR="003E36C6">
        <w:t xml:space="preserve"> </w:t>
      </w:r>
      <w:r w:rsidR="002D1864">
        <w:t xml:space="preserve">based </w:t>
      </w:r>
      <w:r w:rsidR="00D96BF4">
        <w:t>solutions</w:t>
      </w:r>
      <w:r w:rsidR="00263C62">
        <w:t xml:space="preserve"> to support their recruitment processes. </w:t>
      </w:r>
      <w:r w:rsidR="000D7521">
        <w:t>The use of Zoom</w:t>
      </w:r>
      <w:r w:rsidR="00760043">
        <w:t xml:space="preserve">, Teams </w:t>
      </w:r>
      <w:r w:rsidR="000D7521">
        <w:t xml:space="preserve">or Blue Jeans video conferencing for interviews has been quickly adopted. </w:t>
      </w:r>
      <w:r w:rsidR="00760043">
        <w:t xml:space="preserve">The advantages are being loudly </w:t>
      </w:r>
      <w:r>
        <w:t xml:space="preserve">proclaimed. </w:t>
      </w:r>
    </w:p>
    <w:p w14:paraId="1C14D23B" w14:textId="22E8630E" w:rsidR="00760043" w:rsidRDefault="009C606A" w:rsidP="009C606A">
      <w:pPr>
        <w:pStyle w:val="ListParagraph"/>
        <w:numPr>
          <w:ilvl w:val="0"/>
          <w:numId w:val="1"/>
        </w:numPr>
      </w:pPr>
      <w:r>
        <w:t>Greater</w:t>
      </w:r>
      <w:r w:rsidR="00760043">
        <w:t xml:space="preserve"> flexibility </w:t>
      </w:r>
      <w:r w:rsidR="0097703A">
        <w:t>for interviewers and interviewee</w:t>
      </w:r>
      <w:r w:rsidR="00D40C8F">
        <w:t>.</w:t>
      </w:r>
    </w:p>
    <w:p w14:paraId="7A19614E" w14:textId="482CC9B5" w:rsidR="009C606A" w:rsidRDefault="00760043" w:rsidP="009C606A">
      <w:pPr>
        <w:pStyle w:val="ListParagraph"/>
        <w:numPr>
          <w:ilvl w:val="0"/>
          <w:numId w:val="1"/>
        </w:numPr>
      </w:pPr>
      <w:r>
        <w:t>Speed</w:t>
      </w:r>
      <w:r w:rsidR="000B5D27">
        <w:t>ing</w:t>
      </w:r>
      <w:r>
        <w:t xml:space="preserve"> up </w:t>
      </w:r>
      <w:r w:rsidR="000B5D27">
        <w:t xml:space="preserve">of </w:t>
      </w:r>
      <w:r>
        <w:t xml:space="preserve">the process </w:t>
      </w:r>
      <w:r w:rsidR="00D40C8F">
        <w:t>for all.</w:t>
      </w:r>
    </w:p>
    <w:p w14:paraId="0C2BAEF7" w14:textId="7942F260" w:rsidR="00D521DA" w:rsidRDefault="009C606A" w:rsidP="009C606A">
      <w:pPr>
        <w:pStyle w:val="ListParagraph"/>
        <w:numPr>
          <w:ilvl w:val="0"/>
          <w:numId w:val="1"/>
        </w:numPr>
      </w:pPr>
      <w:r>
        <w:t>Reduc</w:t>
      </w:r>
      <w:r w:rsidR="000B5D27">
        <w:t>ing</w:t>
      </w:r>
      <w:r>
        <w:t xml:space="preserve"> costs and travel expenditure</w:t>
      </w:r>
      <w:r w:rsidR="00D40C8F">
        <w:t>.</w:t>
      </w:r>
    </w:p>
    <w:p w14:paraId="5EBA169B" w14:textId="23554176" w:rsidR="009C606A" w:rsidRDefault="00D40C8F" w:rsidP="009C606A">
      <w:pPr>
        <w:pStyle w:val="ListParagraph"/>
        <w:numPr>
          <w:ilvl w:val="0"/>
          <w:numId w:val="1"/>
        </w:numPr>
      </w:pPr>
      <w:r>
        <w:t>Ease of use.</w:t>
      </w:r>
      <w:r w:rsidR="009C606A">
        <w:t xml:space="preserve"> </w:t>
      </w:r>
    </w:p>
    <w:p w14:paraId="3B5C60F6" w14:textId="3B905FB8" w:rsidR="000F2F79" w:rsidRDefault="000F2F79">
      <w:r>
        <w:t xml:space="preserve">But this new way of </w:t>
      </w:r>
      <w:r w:rsidR="000D7521">
        <w:t>interviewing</w:t>
      </w:r>
      <w:r>
        <w:t xml:space="preserve"> is not without its challenges. </w:t>
      </w:r>
      <w:r w:rsidR="009C606A">
        <w:t xml:space="preserve">As we move from </w:t>
      </w:r>
      <w:r w:rsidR="00D521DA">
        <w:t xml:space="preserve">what was recognised by all parties as a ‘needs </w:t>
      </w:r>
      <w:r w:rsidR="009C606A">
        <w:t>must</w:t>
      </w:r>
      <w:r w:rsidR="00D521DA">
        <w:t>’</w:t>
      </w:r>
      <w:r w:rsidR="009C606A">
        <w:t xml:space="preserve"> approach </w:t>
      </w:r>
      <w:r w:rsidR="00D521DA">
        <w:t xml:space="preserve">to a more permanent way of operating </w:t>
      </w:r>
      <w:r w:rsidR="009C606A">
        <w:t>s</w:t>
      </w:r>
      <w:r>
        <w:t xml:space="preserve">ome questions </w:t>
      </w:r>
      <w:r w:rsidR="001A67AD">
        <w:t>arise</w:t>
      </w:r>
      <w:r>
        <w:t>:</w:t>
      </w:r>
    </w:p>
    <w:p w14:paraId="4345EF54" w14:textId="708FBDC4" w:rsidR="00D521DA" w:rsidRDefault="00D521DA" w:rsidP="00981990">
      <w:pPr>
        <w:pStyle w:val="ListParagraph"/>
        <w:numPr>
          <w:ilvl w:val="0"/>
          <w:numId w:val="3"/>
        </w:numPr>
      </w:pPr>
      <w:r>
        <w:t>Do we record those interviews so we can refer to them?</w:t>
      </w:r>
    </w:p>
    <w:p w14:paraId="55700927" w14:textId="66A2D431" w:rsidR="00D521DA" w:rsidRDefault="00D521DA" w:rsidP="00981990">
      <w:pPr>
        <w:pStyle w:val="ListParagraph"/>
        <w:numPr>
          <w:ilvl w:val="0"/>
          <w:numId w:val="3"/>
        </w:numPr>
      </w:pPr>
      <w:r>
        <w:t xml:space="preserve">Have all candidates the same access to the online </w:t>
      </w:r>
      <w:r w:rsidR="00981990">
        <w:t>tools?</w:t>
      </w:r>
      <w:r>
        <w:t xml:space="preserve"> </w:t>
      </w:r>
    </w:p>
    <w:p w14:paraId="6D687493" w14:textId="75B5B246" w:rsidR="00D521DA" w:rsidRDefault="00D521DA" w:rsidP="00981990">
      <w:pPr>
        <w:pStyle w:val="ListParagraph"/>
        <w:numPr>
          <w:ilvl w:val="0"/>
          <w:numId w:val="3"/>
        </w:numPr>
      </w:pPr>
      <w:r>
        <w:t>Do online interviews allow us to share company values?</w:t>
      </w:r>
    </w:p>
    <w:p w14:paraId="5B2A0DD3" w14:textId="1C705B01" w:rsidR="000D7521" w:rsidRDefault="00D521DA" w:rsidP="00981990">
      <w:pPr>
        <w:pStyle w:val="ListParagraph"/>
        <w:numPr>
          <w:ilvl w:val="0"/>
          <w:numId w:val="3"/>
        </w:numPr>
      </w:pPr>
      <w:r>
        <w:t xml:space="preserve">Do they allow candidates to </w:t>
      </w:r>
      <w:r w:rsidR="000D7521">
        <w:t xml:space="preserve">communicate their </w:t>
      </w:r>
      <w:r>
        <w:t>personality?</w:t>
      </w:r>
    </w:p>
    <w:p w14:paraId="0295D554" w14:textId="0A287289" w:rsidR="00D521DA" w:rsidRDefault="00D521DA" w:rsidP="00981990">
      <w:pPr>
        <w:pStyle w:val="ListParagraph"/>
        <w:numPr>
          <w:ilvl w:val="0"/>
          <w:numId w:val="3"/>
        </w:numPr>
      </w:pPr>
      <w:r>
        <w:t xml:space="preserve">How does multiple interviewers feel to the candidate when conducted </w:t>
      </w:r>
      <w:r w:rsidR="00981990">
        <w:t>online?</w:t>
      </w:r>
    </w:p>
    <w:p w14:paraId="2E9DB7DE" w14:textId="4617F839" w:rsidR="00D521DA" w:rsidRDefault="00981990" w:rsidP="00981990">
      <w:pPr>
        <w:pStyle w:val="ListParagraph"/>
        <w:numPr>
          <w:ilvl w:val="0"/>
          <w:numId w:val="3"/>
        </w:numPr>
      </w:pPr>
      <w:r>
        <w:t>If used, s</w:t>
      </w:r>
      <w:r w:rsidR="00D521DA">
        <w:t xml:space="preserve">hould we ask </w:t>
      </w:r>
      <w:r w:rsidR="001A67AD">
        <w:t xml:space="preserve">our </w:t>
      </w:r>
      <w:r w:rsidR="005F65B9">
        <w:t>recruitment compan</w:t>
      </w:r>
      <w:r w:rsidR="001A67AD">
        <w:t>y</w:t>
      </w:r>
      <w:r w:rsidR="005F65B9">
        <w:t xml:space="preserve"> to </w:t>
      </w:r>
      <w:r w:rsidR="00D521DA">
        <w:t>facilitate the call?</w:t>
      </w:r>
    </w:p>
    <w:p w14:paraId="11B7A50A" w14:textId="77777777" w:rsidR="00D40C8F" w:rsidRDefault="00D40C8F">
      <w:r>
        <w:t xml:space="preserve">This new way of working will not just impact interviews. It will bring other changes. </w:t>
      </w:r>
    </w:p>
    <w:p w14:paraId="23FDF5A6" w14:textId="77777777" w:rsidR="00D40C8F" w:rsidRDefault="002E0CBD" w:rsidP="00D40C8F">
      <w:pPr>
        <w:pStyle w:val="ListParagraph"/>
        <w:numPr>
          <w:ilvl w:val="0"/>
          <w:numId w:val="4"/>
        </w:numPr>
      </w:pPr>
      <w:r>
        <w:t>Employers will find assessment days a thing of the past.</w:t>
      </w:r>
    </w:p>
    <w:p w14:paraId="59DA5AD4" w14:textId="59473FAF" w:rsidR="00D40C8F" w:rsidRDefault="00D40C8F" w:rsidP="00D40C8F">
      <w:pPr>
        <w:pStyle w:val="ListParagraph"/>
        <w:numPr>
          <w:ilvl w:val="0"/>
          <w:numId w:val="4"/>
        </w:numPr>
      </w:pPr>
      <w:r>
        <w:t xml:space="preserve">What </w:t>
      </w:r>
      <w:r w:rsidR="002E0CBD">
        <w:t xml:space="preserve">will graduate fairs look like going forward? </w:t>
      </w:r>
    </w:p>
    <w:p w14:paraId="03A5119C" w14:textId="744BE750" w:rsidR="00D40C8F" w:rsidRDefault="00D40C8F" w:rsidP="00D40C8F">
      <w:pPr>
        <w:pStyle w:val="ListParagraph"/>
        <w:numPr>
          <w:ilvl w:val="0"/>
          <w:numId w:val="4"/>
        </w:numPr>
      </w:pPr>
      <w:r>
        <w:t xml:space="preserve">We will see more use of </w:t>
      </w:r>
      <w:r w:rsidR="0097703A">
        <w:t xml:space="preserve">online </w:t>
      </w:r>
      <w:r>
        <w:t xml:space="preserve">assessments by employers and agencies? </w:t>
      </w:r>
    </w:p>
    <w:p w14:paraId="12DF5A44" w14:textId="77777777" w:rsidR="00D40C8F" w:rsidRDefault="00D40C8F" w:rsidP="00D40C8F">
      <w:pPr>
        <w:pStyle w:val="ListParagraph"/>
        <w:numPr>
          <w:ilvl w:val="0"/>
          <w:numId w:val="4"/>
        </w:numPr>
      </w:pPr>
      <w:r>
        <w:t xml:space="preserve">Will candidates be asked to </w:t>
      </w:r>
      <w:r w:rsidR="0097703A">
        <w:t>upload a video</w:t>
      </w:r>
      <w:r>
        <w:t xml:space="preserve"> as part of their application</w:t>
      </w:r>
      <w:r w:rsidR="0097703A">
        <w:t xml:space="preserve">? </w:t>
      </w:r>
    </w:p>
    <w:p w14:paraId="03080D14" w14:textId="5B181B42" w:rsidR="004B42EC" w:rsidRDefault="00D40C8F" w:rsidP="00D40C8F">
      <w:pPr>
        <w:pStyle w:val="ListParagraph"/>
        <w:numPr>
          <w:ilvl w:val="0"/>
          <w:numId w:val="4"/>
        </w:numPr>
      </w:pPr>
      <w:r>
        <w:t xml:space="preserve">Will we see a move towards more </w:t>
      </w:r>
      <w:r w:rsidR="0097703A">
        <w:t>online</w:t>
      </w:r>
      <w:r>
        <w:t>, interactive CV’s?</w:t>
      </w:r>
      <w:r w:rsidR="0097703A">
        <w:t xml:space="preserve"> </w:t>
      </w:r>
    </w:p>
    <w:p w14:paraId="46DA9C2D" w14:textId="597FB5E5" w:rsidR="00321B32" w:rsidRDefault="00321B32" w:rsidP="00321B32">
      <w:r>
        <w:t xml:space="preserve">The </w:t>
      </w:r>
      <w:r w:rsidR="00567773">
        <w:t xml:space="preserve">method and evaluation of interviews has changed and will continue to do so. </w:t>
      </w:r>
    </w:p>
    <w:p w14:paraId="403AF44A" w14:textId="5AF0AB90" w:rsidR="00731373" w:rsidRDefault="00731373">
      <w:pPr>
        <w:rPr>
          <w:u w:val="single"/>
        </w:rPr>
      </w:pPr>
      <w:r w:rsidRPr="00731373">
        <w:rPr>
          <w:u w:val="single"/>
        </w:rPr>
        <w:t xml:space="preserve">New onboarding </w:t>
      </w:r>
    </w:p>
    <w:p w14:paraId="41D2C4DA" w14:textId="1BB23439" w:rsidR="00340B6D" w:rsidRDefault="00B41D0D">
      <w:r>
        <w:t xml:space="preserve">The impact on the available pool of talent for employers may be </w:t>
      </w:r>
      <w:r w:rsidR="00E45FD9">
        <w:t xml:space="preserve">debated. </w:t>
      </w:r>
      <w:r>
        <w:t xml:space="preserve">The changing nature of the interview process less so. </w:t>
      </w:r>
      <w:r w:rsidR="00E45FD9">
        <w:t>But certainly,</w:t>
      </w:r>
      <w:r>
        <w:t xml:space="preserve"> the onboarding process for employers is going to look quite different.</w:t>
      </w:r>
    </w:p>
    <w:p w14:paraId="4C0D506F" w14:textId="65ACF5F8" w:rsidR="007A0430" w:rsidRDefault="00340B6D">
      <w:r>
        <w:t xml:space="preserve">The onboarding process had already started to </w:t>
      </w:r>
      <w:r w:rsidR="00E45FD9">
        <w:t xml:space="preserve">migrate </w:t>
      </w:r>
      <w:r>
        <w:t>online</w:t>
      </w:r>
      <w:r w:rsidR="00E45FD9">
        <w:t xml:space="preserve">. The impact of Covid-19 has been </w:t>
      </w:r>
      <w:r>
        <w:t>to push this forward.</w:t>
      </w:r>
      <w:r w:rsidR="00E45FD9">
        <w:t xml:space="preserve"> To speed up the journey. Increasingly we will </w:t>
      </w:r>
      <w:r w:rsidR="00321B32">
        <w:t>see.</w:t>
      </w:r>
      <w:r w:rsidR="00E45FD9">
        <w:t xml:space="preserve"> </w:t>
      </w:r>
    </w:p>
    <w:p w14:paraId="107B5002" w14:textId="211227F9" w:rsidR="007A0430" w:rsidRDefault="007A0430" w:rsidP="007A0430">
      <w:pPr>
        <w:pStyle w:val="ListParagraph"/>
        <w:numPr>
          <w:ilvl w:val="0"/>
          <w:numId w:val="2"/>
        </w:numPr>
      </w:pPr>
      <w:r>
        <w:t>Offer letters</w:t>
      </w:r>
      <w:r w:rsidR="00E45FD9">
        <w:t xml:space="preserve"> </w:t>
      </w:r>
      <w:r>
        <w:t xml:space="preserve">will be </w:t>
      </w:r>
      <w:r w:rsidR="00E45FD9">
        <w:t xml:space="preserve">digital. So will acceptances. </w:t>
      </w:r>
    </w:p>
    <w:p w14:paraId="52B46191" w14:textId="77777777" w:rsidR="00E45FD9" w:rsidRDefault="006B716F" w:rsidP="007A0430">
      <w:pPr>
        <w:pStyle w:val="ListParagraph"/>
        <w:numPr>
          <w:ilvl w:val="0"/>
          <w:numId w:val="2"/>
        </w:numPr>
      </w:pPr>
      <w:r>
        <w:t xml:space="preserve">Candidate </w:t>
      </w:r>
      <w:r w:rsidR="007A0430">
        <w:t xml:space="preserve">ID verification will be online. </w:t>
      </w:r>
    </w:p>
    <w:p w14:paraId="59AEB834" w14:textId="1A46B41C" w:rsidR="007A0430" w:rsidRDefault="007A0430" w:rsidP="007A0430">
      <w:pPr>
        <w:pStyle w:val="ListParagraph"/>
        <w:numPr>
          <w:ilvl w:val="0"/>
          <w:numId w:val="2"/>
        </w:numPr>
      </w:pPr>
      <w:r>
        <w:t xml:space="preserve">Passports </w:t>
      </w:r>
      <w:r w:rsidR="00E45FD9">
        <w:t xml:space="preserve">and Driving Licences verified through </w:t>
      </w:r>
      <w:r>
        <w:t>online tools.</w:t>
      </w:r>
    </w:p>
    <w:p w14:paraId="2734961E" w14:textId="77777777" w:rsidR="00E45FD9" w:rsidRDefault="007A0430" w:rsidP="00295BF9">
      <w:pPr>
        <w:pStyle w:val="ListParagraph"/>
        <w:numPr>
          <w:ilvl w:val="0"/>
          <w:numId w:val="2"/>
        </w:numPr>
      </w:pPr>
      <w:r>
        <w:t xml:space="preserve">Welcome packs </w:t>
      </w:r>
      <w:r w:rsidR="00E45FD9">
        <w:t xml:space="preserve">sent and watched. </w:t>
      </w:r>
    </w:p>
    <w:p w14:paraId="60F9E197" w14:textId="5037FE82" w:rsidR="007A0430" w:rsidRDefault="007A0430" w:rsidP="00295BF9">
      <w:pPr>
        <w:pStyle w:val="ListParagraph"/>
        <w:numPr>
          <w:ilvl w:val="0"/>
          <w:numId w:val="2"/>
        </w:numPr>
      </w:pPr>
      <w:r>
        <w:t>Health and safety documentation presented digitally</w:t>
      </w:r>
      <w:r w:rsidR="00E45FD9">
        <w:t xml:space="preserve">. </w:t>
      </w:r>
    </w:p>
    <w:p w14:paraId="1963F045" w14:textId="73A5ED36" w:rsidR="00E45FD9" w:rsidRDefault="00E45FD9" w:rsidP="007A0430">
      <w:r>
        <w:t xml:space="preserve">Remote employees will need additional thought. How </w:t>
      </w:r>
      <w:r w:rsidR="00321B32">
        <w:t>are</w:t>
      </w:r>
      <w:r>
        <w:t xml:space="preserve"> employers going to </w:t>
      </w:r>
      <w:r w:rsidR="007A0430">
        <w:t>manage the experience of</w:t>
      </w:r>
      <w:r w:rsidR="00321B32">
        <w:t xml:space="preserve"> newly recruited </w:t>
      </w:r>
      <w:r w:rsidR="007A0430">
        <w:t xml:space="preserve">remote workers </w:t>
      </w:r>
      <w:r w:rsidR="00321B32">
        <w:t>onboarding?</w:t>
      </w:r>
      <w:r w:rsidR="007A0430">
        <w:t xml:space="preserve"> </w:t>
      </w:r>
    </w:p>
    <w:p w14:paraId="2710C7BF" w14:textId="5F2737B2" w:rsidR="00E45FD9" w:rsidRDefault="007A0430" w:rsidP="00E45FD9">
      <w:pPr>
        <w:pStyle w:val="ListParagraph"/>
        <w:numPr>
          <w:ilvl w:val="0"/>
          <w:numId w:val="5"/>
        </w:numPr>
      </w:pPr>
      <w:r>
        <w:lastRenderedPageBreak/>
        <w:t xml:space="preserve">How do </w:t>
      </w:r>
      <w:r w:rsidR="00567773">
        <w:t>you</w:t>
      </w:r>
      <w:r>
        <w:t xml:space="preserve"> keep them engaged? </w:t>
      </w:r>
    </w:p>
    <w:p w14:paraId="2570C211" w14:textId="62ACA414" w:rsidR="00E45FD9" w:rsidRDefault="007A0430" w:rsidP="00E45FD9">
      <w:pPr>
        <w:pStyle w:val="ListParagraph"/>
        <w:numPr>
          <w:ilvl w:val="0"/>
          <w:numId w:val="5"/>
        </w:numPr>
      </w:pPr>
      <w:r>
        <w:t xml:space="preserve">How do </w:t>
      </w:r>
      <w:r w:rsidR="00567773">
        <w:t>you</w:t>
      </w:r>
      <w:r>
        <w:t xml:space="preserve"> manage the distribution of </w:t>
      </w:r>
      <w:r w:rsidR="00321B32">
        <w:t>PC’s,</w:t>
      </w:r>
      <w:r>
        <w:t xml:space="preserve"> </w:t>
      </w:r>
      <w:r w:rsidR="00321B32">
        <w:t>phones,</w:t>
      </w:r>
      <w:r>
        <w:t xml:space="preserve"> or other material? </w:t>
      </w:r>
    </w:p>
    <w:p w14:paraId="1B666CCF" w14:textId="11E8125F" w:rsidR="00E45FD9" w:rsidRDefault="007A0430" w:rsidP="00E45FD9">
      <w:pPr>
        <w:pStyle w:val="ListParagraph"/>
        <w:numPr>
          <w:ilvl w:val="0"/>
          <w:numId w:val="5"/>
        </w:numPr>
      </w:pPr>
      <w:r>
        <w:t xml:space="preserve">Do </w:t>
      </w:r>
      <w:r w:rsidR="00567773">
        <w:t>you</w:t>
      </w:r>
      <w:r>
        <w:t xml:space="preserve"> ask them to carry out a safety assessment of their workplace?</w:t>
      </w:r>
    </w:p>
    <w:p w14:paraId="6AB03955" w14:textId="106A1EFA" w:rsidR="00321B32" w:rsidRDefault="007A0430" w:rsidP="00E45FD9">
      <w:pPr>
        <w:pStyle w:val="ListParagraph"/>
        <w:numPr>
          <w:ilvl w:val="0"/>
          <w:numId w:val="5"/>
        </w:numPr>
      </w:pPr>
      <w:r>
        <w:t xml:space="preserve">Do </w:t>
      </w:r>
      <w:r w:rsidR="00567773">
        <w:t>you</w:t>
      </w:r>
      <w:r>
        <w:t xml:space="preserve"> need to set aside specific time so </w:t>
      </w:r>
      <w:r w:rsidR="00567773">
        <w:t>you</w:t>
      </w:r>
      <w:r>
        <w:t xml:space="preserve"> can regularly engage with them through the process? </w:t>
      </w:r>
    </w:p>
    <w:p w14:paraId="2AA74447" w14:textId="3C7B6297" w:rsidR="00321B32" w:rsidRDefault="007A0430" w:rsidP="00E45FD9">
      <w:pPr>
        <w:pStyle w:val="ListParagraph"/>
        <w:numPr>
          <w:ilvl w:val="0"/>
          <w:numId w:val="5"/>
        </w:numPr>
      </w:pPr>
      <w:r>
        <w:t xml:space="preserve">Can </w:t>
      </w:r>
      <w:r w:rsidR="00567773">
        <w:t>you</w:t>
      </w:r>
      <w:r>
        <w:t xml:space="preserve"> move </w:t>
      </w:r>
      <w:r w:rsidR="00C43B79">
        <w:t>some of these actions to our Recruitment Agency?</w:t>
      </w:r>
    </w:p>
    <w:p w14:paraId="2BCB06BB" w14:textId="77777777" w:rsidR="00567773" w:rsidRDefault="00567773" w:rsidP="00567773">
      <w:r>
        <w:t>This is not an exhaustive list. Onboarding is going to continue to move online and present new challenges for all those involved in the recruitment process.</w:t>
      </w:r>
    </w:p>
    <w:sectPr w:rsidR="0056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AD67" w14:textId="77777777" w:rsidR="00FB7B3B" w:rsidRDefault="00FB7B3B" w:rsidP="00FB7B3B">
      <w:pPr>
        <w:spacing w:after="0" w:line="240" w:lineRule="auto"/>
      </w:pPr>
      <w:r>
        <w:separator/>
      </w:r>
    </w:p>
  </w:endnote>
  <w:endnote w:type="continuationSeparator" w:id="0">
    <w:p w14:paraId="4C7DEA65" w14:textId="77777777" w:rsidR="00FB7B3B" w:rsidRDefault="00FB7B3B" w:rsidP="00FB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C2472" w14:textId="77777777" w:rsidR="00FB7B3B" w:rsidRDefault="00FB7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04DE" w14:textId="77777777" w:rsidR="00FB7B3B" w:rsidRDefault="00FB7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E47D" w14:textId="77777777" w:rsidR="00FB7B3B" w:rsidRDefault="00FB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EEDA" w14:textId="77777777" w:rsidR="00FB7B3B" w:rsidRDefault="00FB7B3B" w:rsidP="00FB7B3B">
      <w:pPr>
        <w:spacing w:after="0" w:line="240" w:lineRule="auto"/>
      </w:pPr>
      <w:r>
        <w:separator/>
      </w:r>
    </w:p>
  </w:footnote>
  <w:footnote w:type="continuationSeparator" w:id="0">
    <w:p w14:paraId="6D07E83B" w14:textId="77777777" w:rsidR="00FB7B3B" w:rsidRDefault="00FB7B3B" w:rsidP="00FB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D44B" w14:textId="77777777" w:rsidR="00FB7B3B" w:rsidRDefault="00FB7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0BC3" w14:textId="6E335E3D" w:rsidR="00FB7B3B" w:rsidRDefault="00FB7B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32D4A" wp14:editId="2A8B74A7">
          <wp:simplePos x="0" y="0"/>
          <wp:positionH relativeFrom="column">
            <wp:posOffset>1390650</wp:posOffset>
          </wp:positionH>
          <wp:positionV relativeFrom="paragraph">
            <wp:posOffset>-363855</wp:posOffset>
          </wp:positionV>
          <wp:extent cx="3314700" cy="95250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BE73" w14:textId="77777777" w:rsidR="00FB7B3B" w:rsidRDefault="00FB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03A"/>
    <w:multiLevelType w:val="hybridMultilevel"/>
    <w:tmpl w:val="1F4E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EB8"/>
    <w:multiLevelType w:val="hybridMultilevel"/>
    <w:tmpl w:val="F0D0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65D"/>
    <w:multiLevelType w:val="hybridMultilevel"/>
    <w:tmpl w:val="4898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03BA2"/>
    <w:multiLevelType w:val="hybridMultilevel"/>
    <w:tmpl w:val="0A48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2A07"/>
    <w:multiLevelType w:val="hybridMultilevel"/>
    <w:tmpl w:val="1CC8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21"/>
    <w:rsid w:val="00053EED"/>
    <w:rsid w:val="0006299F"/>
    <w:rsid w:val="000B2E1C"/>
    <w:rsid w:val="000B5D27"/>
    <w:rsid w:val="000D7521"/>
    <w:rsid w:val="000E2DAE"/>
    <w:rsid w:val="000F2F79"/>
    <w:rsid w:val="001A67AD"/>
    <w:rsid w:val="00263C62"/>
    <w:rsid w:val="002B29A3"/>
    <w:rsid w:val="002D1864"/>
    <w:rsid w:val="002E0CBD"/>
    <w:rsid w:val="00321B32"/>
    <w:rsid w:val="00340B6D"/>
    <w:rsid w:val="003C43EF"/>
    <w:rsid w:val="003E36C6"/>
    <w:rsid w:val="004029CF"/>
    <w:rsid w:val="004062E0"/>
    <w:rsid w:val="004B42EC"/>
    <w:rsid w:val="004E2FD8"/>
    <w:rsid w:val="00567773"/>
    <w:rsid w:val="005B274F"/>
    <w:rsid w:val="005F65B9"/>
    <w:rsid w:val="006B716F"/>
    <w:rsid w:val="007059F7"/>
    <w:rsid w:val="00731373"/>
    <w:rsid w:val="00750B91"/>
    <w:rsid w:val="00760043"/>
    <w:rsid w:val="0076458D"/>
    <w:rsid w:val="007A0430"/>
    <w:rsid w:val="007B1165"/>
    <w:rsid w:val="00834C59"/>
    <w:rsid w:val="008C7300"/>
    <w:rsid w:val="008D1B44"/>
    <w:rsid w:val="0090235D"/>
    <w:rsid w:val="00965683"/>
    <w:rsid w:val="0097703A"/>
    <w:rsid w:val="00981990"/>
    <w:rsid w:val="00987C8F"/>
    <w:rsid w:val="009C606A"/>
    <w:rsid w:val="009C6C51"/>
    <w:rsid w:val="00A00097"/>
    <w:rsid w:val="00A530B1"/>
    <w:rsid w:val="00A54D1C"/>
    <w:rsid w:val="00AF6B66"/>
    <w:rsid w:val="00B30E3C"/>
    <w:rsid w:val="00B3787F"/>
    <w:rsid w:val="00B41D0D"/>
    <w:rsid w:val="00B517B1"/>
    <w:rsid w:val="00BA46ED"/>
    <w:rsid w:val="00BD0918"/>
    <w:rsid w:val="00C37099"/>
    <w:rsid w:val="00C43B79"/>
    <w:rsid w:val="00C66DB6"/>
    <w:rsid w:val="00CA2121"/>
    <w:rsid w:val="00CD2E1B"/>
    <w:rsid w:val="00CD3151"/>
    <w:rsid w:val="00D40C8F"/>
    <w:rsid w:val="00D521DA"/>
    <w:rsid w:val="00D72749"/>
    <w:rsid w:val="00D850E7"/>
    <w:rsid w:val="00D96BF4"/>
    <w:rsid w:val="00DD1D8D"/>
    <w:rsid w:val="00DF1BA6"/>
    <w:rsid w:val="00E44F13"/>
    <w:rsid w:val="00E45FD9"/>
    <w:rsid w:val="00EC3A17"/>
    <w:rsid w:val="00EF2405"/>
    <w:rsid w:val="00F540D7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72BE"/>
  <w15:chartTrackingRefBased/>
  <w15:docId w15:val="{F35B98F5-9A1F-4E04-958C-EE84B5D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EED"/>
    <w:rPr>
      <w:color w:val="954F72" w:themeColor="followedHyperlink"/>
      <w:u w:val="single"/>
    </w:rPr>
  </w:style>
  <w:style w:type="character" w:customStyle="1" w:styleId="adverb">
    <w:name w:val="adverb"/>
    <w:basedOn w:val="DefaultParagraphFont"/>
    <w:rsid w:val="00987C8F"/>
  </w:style>
  <w:style w:type="paragraph" w:styleId="NormalWeb">
    <w:name w:val="Normal (Web)"/>
    <w:basedOn w:val="Normal"/>
    <w:uiPriority w:val="99"/>
    <w:semiHidden/>
    <w:unhideWhenUsed/>
    <w:rsid w:val="00A0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0097"/>
    <w:rPr>
      <w:b/>
      <w:bCs/>
    </w:rPr>
  </w:style>
  <w:style w:type="character" w:customStyle="1" w:styleId="complexword">
    <w:name w:val="complexword"/>
    <w:basedOn w:val="DefaultParagraphFont"/>
    <w:rsid w:val="00EC3A17"/>
  </w:style>
  <w:style w:type="character" w:customStyle="1" w:styleId="hardreadability">
    <w:name w:val="hardreadability"/>
    <w:basedOn w:val="DefaultParagraphFont"/>
    <w:rsid w:val="00EC3A17"/>
  </w:style>
  <w:style w:type="paragraph" w:styleId="ListParagraph">
    <w:name w:val="List Paragraph"/>
    <w:basedOn w:val="Normal"/>
    <w:uiPriority w:val="34"/>
    <w:qFormat/>
    <w:rsid w:val="009C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3B"/>
  </w:style>
  <w:style w:type="paragraph" w:styleId="Footer">
    <w:name w:val="footer"/>
    <w:basedOn w:val="Normal"/>
    <w:link w:val="FooterChar"/>
    <w:uiPriority w:val="99"/>
    <w:unhideWhenUsed/>
    <w:rsid w:val="00FB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Morrison</dc:creator>
  <cp:keywords/>
  <dc:description/>
  <cp:lastModifiedBy>Peter Brownbill</cp:lastModifiedBy>
  <cp:revision>6</cp:revision>
  <dcterms:created xsi:type="dcterms:W3CDTF">2020-07-09T13:39:00Z</dcterms:created>
  <dcterms:modified xsi:type="dcterms:W3CDTF">2020-08-04T11:12:00Z</dcterms:modified>
</cp:coreProperties>
</file>